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343E3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343E34">
        <w:rPr>
          <w:rFonts w:cs="Arial"/>
          <w:b/>
          <w:sz w:val="28"/>
          <w:szCs w:val="28"/>
          <w:shd w:val="clear" w:color="auto" w:fill="FFFFFF"/>
        </w:rPr>
        <w:t>28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0513B5">
        <w:rPr>
          <w:rFonts w:cs="Arial"/>
          <w:b/>
          <w:sz w:val="28"/>
          <w:szCs w:val="28"/>
          <w:shd w:val="clear" w:color="auto" w:fill="FFFFFF"/>
        </w:rPr>
        <w:t>11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343E34">
        <w:rPr>
          <w:rFonts w:ascii="Sylfaen" w:hAnsi="Sylfaen" w:cs="Arial"/>
          <w:b/>
          <w:spacing w:val="-10"/>
          <w:w w:val="97"/>
        </w:rPr>
        <w:t>22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0513B5">
        <w:rPr>
          <w:rFonts w:ascii="Sylfaen" w:hAnsi="Sylfaen" w:cs="Arial"/>
          <w:b/>
          <w:spacing w:val="-10"/>
          <w:w w:val="97"/>
        </w:rPr>
        <w:t>ო</w:t>
      </w:r>
      <w:r w:rsidR="00343E34">
        <w:rPr>
          <w:rFonts w:ascii="Sylfaen" w:hAnsi="Sylfaen" w:cs="Arial"/>
          <w:b/>
          <w:spacing w:val="-10"/>
          <w:w w:val="97"/>
        </w:rPr>
        <w:t>ცდაორი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Pr="00343E34" w:rsidRDefault="00A51326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მოქალაქეთა ინიციატივით წარმოდგენილი </w:t>
      </w:r>
      <w:r w:rsidR="00343E34">
        <w:rPr>
          <w:rFonts w:ascii="Sylfaen" w:hAnsi="Sylfaen" w:cs="Arial"/>
          <w:b/>
          <w:spacing w:val="-10"/>
          <w:w w:val="97"/>
        </w:rPr>
        <w:t>22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343E34">
        <w:rPr>
          <w:rFonts w:ascii="Sylfaen" w:hAnsi="Sylfaen" w:cs="Arial"/>
          <w:b/>
          <w:spacing w:val="-10"/>
          <w:w w:val="97"/>
        </w:rPr>
        <w:t>20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EF01FB">
        <w:rPr>
          <w:rFonts w:ascii="Sylfaen" w:hAnsi="Sylfaen" w:cs="Arial"/>
          <w:b/>
          <w:spacing w:val="-10"/>
          <w:w w:val="97"/>
        </w:rPr>
        <w:t>.</w:t>
      </w:r>
      <w:r>
        <w:rPr>
          <w:rFonts w:ascii="Sylfaen" w:hAnsi="Sylfaen" w:cs="Arial"/>
          <w:b/>
          <w:spacing w:val="-10"/>
          <w:w w:val="97"/>
        </w:rPr>
        <w:t xml:space="preserve"> </w:t>
      </w:r>
      <w:r w:rsidR="008B724E">
        <w:rPr>
          <w:rFonts w:ascii="Sylfaen" w:hAnsi="Sylfaen" w:cs="Arial"/>
          <w:b/>
          <w:spacing w:val="-10"/>
          <w:w w:val="97"/>
        </w:rPr>
        <w:t>ხოლო  უარყოფითი რეკომენდაცია</w:t>
      </w:r>
      <w:r w:rsidR="00343E34">
        <w:rPr>
          <w:rFonts w:ascii="Sylfaen" w:hAnsi="Sylfaen" w:cs="Arial"/>
          <w:b/>
          <w:spacing w:val="-10"/>
          <w:w w:val="97"/>
        </w:rPr>
        <w:t xml:space="preserve">  - 2</w:t>
      </w:r>
      <w:r w:rsidR="008B724E"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</w:t>
      </w:r>
      <w:r w:rsidR="00343E34">
        <w:rPr>
          <w:rFonts w:ascii="Sylfaen" w:hAnsi="Sylfaen" w:cs="Arial"/>
          <w:b/>
          <w:spacing w:val="-10"/>
          <w:w w:val="97"/>
        </w:rPr>
        <w:t>ათი</w:t>
      </w:r>
      <w:r w:rsidR="008B724E">
        <w:rPr>
          <w:rFonts w:ascii="Sylfaen" w:hAnsi="Sylfaen" w:cs="Arial"/>
          <w:b/>
          <w:spacing w:val="-10"/>
          <w:w w:val="97"/>
        </w:rPr>
        <w:t xml:space="preserve"> ფაქტობრივი მდგომარეობა  არ აკმაყოფილებს საქართველოს მთავრობის 2015 წლის 19 ნოემბრის №591 დადგენილებით გათვალისწინებულ მოთხოვნებს. 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3060"/>
        <w:gridCol w:w="5500"/>
      </w:tblGrid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ხათუნა პაპიძე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მაყვალა კაპანაძე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მზაღო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გოგოლაური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ნინო კაპანაძე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აღასინ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გევორქიან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ტალახაძე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გურამი დიასამიძე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ქეთო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ჯუხარაშვილი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ციური კაპანაძე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ნონა გოგოლაძე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ტარიელი კურტანიძე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გოჩა წიკლაური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არჩილ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თაბუნიძე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გევორქ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კუზატიან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გოარ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მეგერიან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ზმრუტ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მისაკიან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ვართანუშ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ასლანიან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მაირამ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პოზოიან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მკრტიჩ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შუშანიკ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სარქისიან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ანა </w:t>
            </w:r>
            <w:proofErr w:type="spellStart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ქუქჩიშვილი</w:t>
            </w:r>
            <w:proofErr w:type="spellEnd"/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სტატუსის მინიჭების შესახებ</w:t>
            </w:r>
          </w:p>
        </w:tc>
      </w:tr>
      <w:tr w:rsidR="00343E34" w:rsidRPr="00343E34" w:rsidTr="00343E3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4" w:rsidRPr="00343E34" w:rsidRDefault="00343E34" w:rsidP="00343E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43E34">
              <w:rPr>
                <w:rFonts w:ascii="Sylfaen" w:eastAsia="Times New Roman" w:hAnsi="Sylfaen" w:cs="Times New Roman"/>
                <w:color w:val="000000"/>
                <w:lang w:eastAsia="ka-GE"/>
              </w:rPr>
              <w:t>იაშა გოზალიშვილი სტატუსის მინიჭების შესახებ</w:t>
            </w:r>
          </w:p>
        </w:tc>
      </w:tr>
    </w:tbl>
    <w:p w:rsidR="007C3986" w:rsidRDefault="007C3986">
      <w:bookmarkStart w:id="0" w:name="_GoBack"/>
      <w:bookmarkEnd w:id="0"/>
    </w:p>
    <w:sectPr w:rsidR="007C3986" w:rsidSect="000D17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513B5"/>
    <w:rsid w:val="00060119"/>
    <w:rsid w:val="000D17CA"/>
    <w:rsid w:val="00203EF9"/>
    <w:rsid w:val="00303788"/>
    <w:rsid w:val="00343E34"/>
    <w:rsid w:val="003E6663"/>
    <w:rsid w:val="00587DBE"/>
    <w:rsid w:val="006B6A4E"/>
    <w:rsid w:val="007C3986"/>
    <w:rsid w:val="00846680"/>
    <w:rsid w:val="008B724E"/>
    <w:rsid w:val="00992286"/>
    <w:rsid w:val="00A51326"/>
    <w:rsid w:val="00B21D03"/>
    <w:rsid w:val="00B3240B"/>
    <w:rsid w:val="00B73D69"/>
    <w:rsid w:val="00D2198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9BB8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21</cp:revision>
  <dcterms:created xsi:type="dcterms:W3CDTF">2018-11-02T11:17:00Z</dcterms:created>
  <dcterms:modified xsi:type="dcterms:W3CDTF">2019-12-04T06:02:00Z</dcterms:modified>
</cp:coreProperties>
</file>